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topMargin">
              <wp:posOffset>146050</wp:posOffset>
            </wp:positionV>
            <wp:extent cx="2905125" cy="954405"/>
            <wp:effectExtent l="0" t="0" r="0" b="0"/>
            <wp:wrapSquare wrapText="bothSides"/>
            <wp:docPr id="1" name="Obraz 5" descr="Ministerstwo Rodzin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Ministerstwo Rodzin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b/>
          <w:sz w:val="24"/>
          <w:szCs w:val="24"/>
        </w:rPr>
        <w:t>Karta zgłoszenia do Programu „Opieka wytchnieniowa" – edycja 2023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Calibri" w:cstheme="minorHAnsi"/>
          <w:b/>
        </w:rPr>
        <w:t xml:space="preserve">Dane osoby ubiegającej się o przyznanie usługi opieki wytchnieniowej (opiekuna osoby niepełnosprawnej sprawującego bezpośrednią i stałą opiekę):  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>Imię i nazwisko: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 xml:space="preserve"> …………………………………………………………………………………………………………………………………………………………………………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</w:rPr>
        <w:t>...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>Adres zamieszkania: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 xml:space="preserve"> ……………………………………</w:t>
      </w:r>
      <w:r>
        <w:rPr>
          <w:rFonts w:cs="Calibri" w:cstheme="minorHAnsi"/>
        </w:rPr>
        <w:t>..……………………………………………………………………………………………………………………………………...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>Telefon: 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 xml:space="preserve">E-mail: ………………………………………………….………………………………………………………………………………………………………………..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Calibri" w:cstheme="minorHAnsi"/>
          <w:b/>
        </w:rPr>
        <w:t>Dane dotyczące osoby niepełnosprawnej, w związku z opieką nad którą opiekun ubiega się o przyznanie usługi opieki wytchnieniowej</w:t>
      </w:r>
      <w:r>
        <w:rPr>
          <w:rFonts w:cs="Calibri" w:cstheme="minorHAnsi"/>
        </w:rPr>
        <w:t xml:space="preserve">: 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>Imię i nazwisko: …………………………………………..…………………………………………………………………………………………………………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>Adres zamieszkania: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 xml:space="preserve"> ……………………………………</w:t>
      </w:r>
      <w:r>
        <w:rPr>
          <w:rFonts w:cs="Calibri" w:cstheme="minorHAnsi"/>
        </w:rPr>
        <w:t>..……………………………………………………………………………………………………………………………………..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>Rodzaj niepełnosprawności:</w:t>
      </w:r>
    </w:p>
    <w:p>
      <w:pPr>
        <w:pStyle w:val="Normal"/>
        <w:spacing w:lineRule="auto" w:line="240" w:before="0" w:after="7"/>
        <w:ind w:left="360" w:hanging="0"/>
        <w:rPr/>
      </w:pPr>
      <w:r>
        <w:rPr>
          <w:rFonts w:cs="Calibri"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7"/>
        <w:ind w:left="360" w:hanging="0"/>
        <w:rPr/>
      </w:pPr>
      <w:r>
        <w:rPr>
          <w:rFonts w:cs="Calibri" w:cstheme="minorHAnsi"/>
          <w:color w:val="000000"/>
        </w:rPr>
        <w:t>2) dysfunkcja narządu wzroku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7"/>
        <w:ind w:left="360" w:hanging="0"/>
        <w:rPr/>
      </w:pPr>
      <w:r>
        <w:rPr>
          <w:rFonts w:cs="Calibri" w:cstheme="minorHAnsi"/>
          <w:color w:val="000000"/>
        </w:rPr>
        <w:t>3) zaburzenia psychiczne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7"/>
        <w:ind w:left="360" w:hanging="0"/>
        <w:rPr/>
      </w:pPr>
      <w:r>
        <w:rPr>
          <w:rFonts w:cs="Calibri" w:cstheme="minorHAnsi"/>
          <w:color w:val="000000"/>
        </w:rPr>
        <w:t>4) dysfunkcje o podłożu neurologicznym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7"/>
        <w:ind w:left="360" w:hanging="0"/>
        <w:rPr/>
      </w:pPr>
      <w:r>
        <w:rPr>
          <w:rFonts w:cs="Calibri" w:cstheme="minorHAnsi"/>
          <w:color w:val="000000"/>
        </w:rPr>
        <w:t>5) dysfunkcja narządu mowy i słuchu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cs="Calibri" w:cstheme="minorHAnsi"/>
          <w:color w:val="000000"/>
        </w:rPr>
        <w:t>6) pozostałe dysfunkcje, w tym intelektualne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360" w:hanging="0"/>
        <w:contextualSpacing/>
        <w:rPr/>
      </w:pPr>
      <w:r>
        <w:rPr>
          <w:rFonts w:cs="Calibri" w:cstheme="minorHAnsi"/>
          <w:color w:val="000000"/>
        </w:rPr>
        <w:t>W jakich czynnościach w szczególności wymagane jest wsparcia: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cs="Calibri" w:cstheme="minorHAnsi"/>
          <w:color w:val="000000"/>
        </w:rPr>
        <w:t xml:space="preserve">czynności samoobsługowe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cs="Calibri" w:cstheme="minorHAnsi"/>
          <w:color w:val="000000"/>
        </w:rPr>
        <w:t xml:space="preserve">czynności pielęgnacyjne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cs="Calibri" w:cstheme="minorHAnsi"/>
          <w:color w:val="000000"/>
        </w:rPr>
        <w:t xml:space="preserve">w prowadzeniu gospodarstwa domowego i wypełniania ról społecznych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both"/>
        <w:rPr/>
      </w:pPr>
      <w:r>
        <w:rPr>
          <w:rFonts w:cs="Calibri" w:cstheme="minorHAnsi"/>
          <w:b/>
        </w:rPr>
        <w:t>II. Preferowana forma, wymiar i miejsce świadczenia usług opieki wytchnieniowej:</w:t>
      </w:r>
      <w:r>
        <w:rPr>
          <w:rFonts w:cs="Calibri" w:cstheme="minorHAnsi"/>
        </w:rPr>
        <w:t xml:space="preserve"> </w:t>
      </w:r>
    </w:p>
    <w:p>
      <w:pPr>
        <w:pStyle w:val="Normal"/>
        <w:jc w:val="both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dzienna, miejsce……………………………………………………………………………………………………………………………………………………..</w:t>
      </w:r>
      <w:r>
        <w:rPr>
          <w:rFonts w:eastAsia="Times New Roman" w:cs="Calibri" w:cstheme="minorHAnsi"/>
          <w:spacing w:val="6"/>
          <w:w w:val="105"/>
        </w:rPr>
        <w:t>*</w:t>
      </w:r>
    </w:p>
    <w:p>
      <w:pPr>
        <w:pStyle w:val="Normal"/>
        <w:jc w:val="both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całodobowa, miejsce  …..………………………………………………………………………….…………………………………………………………….</w:t>
      </w:r>
      <w:r>
        <w:rPr>
          <w:rFonts w:eastAsia="Times New Roman" w:cs="Calibri" w:cstheme="minorHAnsi"/>
          <w:spacing w:val="6"/>
          <w:w w:val="105"/>
        </w:rPr>
        <w:t>*</w:t>
      </w:r>
    </w:p>
    <w:p>
      <w:pPr>
        <w:pStyle w:val="Normal"/>
        <w:jc w:val="both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w godzinach …………………………………………………………………………………………………………………………………………………………..</w:t>
      </w:r>
    </w:p>
    <w:p>
      <w:pPr>
        <w:pStyle w:val="Normal"/>
        <w:jc w:val="both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w dniach …………………….………………………………………………………………………………………………………………………………………….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>
          <w:rFonts w:cs="Calibri" w:cstheme="minorHAnsi"/>
          <w:b/>
        </w:rPr>
        <w:t xml:space="preserve">III. Oświadczenia: 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/>
      </w:pPr>
      <w:r>
        <w:rPr>
          <w:rFonts w:cs="Calibri" w:cstheme="minorHAnsi"/>
        </w:rPr>
        <w:t xml:space="preserve">Oświadczam, że osoba niepełnosprawna, w związku z opieką nad którą ubiegam się o przyznanie usługi opieki wytchnieniowej) posiada ważne orzeczenie o znacznym </w:t>
      </w:r>
      <w:r>
        <w:rPr>
          <w:rFonts w:eastAsia="Times New Roman" w:cs="Calibri" w:cstheme="minorHAnsi"/>
          <w:spacing w:val="6"/>
          <w:w w:val="105"/>
        </w:rPr>
        <w:t>stopniu niepełnosprawności/orzeczenie traktowane na równie do oczenia o znacznym stopniu niepełnosprawności</w:t>
      </w:r>
      <w:r>
        <w:rPr>
          <w:rFonts w:cs="Calibri" w:cstheme="minorHAnsi"/>
        </w:rPr>
        <w:t xml:space="preserve"> lub</w:t>
      </w:r>
      <w:r>
        <w:rPr>
          <w:rFonts w:eastAsia="Times New Roman" w:cs="Calibri" w:cstheme="minorHAnsi"/>
          <w:spacing w:val="6"/>
          <w:w w:val="105"/>
        </w:rPr>
        <w:t xml:space="preserve"> że dziecko posiada orzeczenie o niepełnosprawności</w:t>
      </w:r>
      <w:r>
        <w:rPr>
          <w:rFonts w:cs="Calibri" w:cstheme="minorHAnsi"/>
        </w:rPr>
        <w:t>**</w:t>
      </w:r>
    </w:p>
    <w:p>
      <w:pPr>
        <w:pStyle w:val="ListParagraph"/>
        <w:numPr>
          <w:ilvl w:val="0"/>
          <w:numId w:val="3"/>
        </w:numPr>
        <w:spacing w:lineRule="auto" w:line="252"/>
        <w:jc w:val="both"/>
        <w:rPr/>
      </w:pPr>
      <w:r>
        <w:rPr>
          <w:rFonts w:cs="Calibri" w:cstheme="minorHAnsi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/>
      </w:pPr>
      <w:r>
        <w:rPr>
          <w:rFonts w:cs="Calibri" w:cstheme="minorHAnsi"/>
        </w:rPr>
        <w:t xml:space="preserve">Oświadczam, że zapoznałem/łam się (zostałem/łam zapoznany/a) z treścią Programu „Opieka wytchnieniowa” – edycja 2023.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/>
      </w:pPr>
      <w:r>
        <w:rPr>
          <w:rFonts w:cs="Calibri" w:cstheme="minorHAnsi"/>
        </w:rPr>
        <w:t xml:space="preserve">Oświadczam, że wyrażam zgodę na przetwarzanie moich danych osobowych zawartych w niniejszym zgłoszeniu dla potrzeb niezbędnych do realizacji Programu „Opieka wytchnieniowa” </w:t>
      </w:r>
      <w:r>
        <w:rPr>
          <w:rFonts w:eastAsia="Symbol" w:cs="Symbol" w:ascii="Symbol" w:hAnsi="Symbol"/>
        </w:rPr>
        <w:t></w:t>
      </w:r>
      <w:r>
        <w:rPr>
          <w:rFonts w:cs="Calibri" w:cstheme="minorHAnsi"/>
        </w:rPr>
        <w:t xml:space="preserve"> edycja 2023 </w:t>
      </w:r>
      <w:r>
        <w:rPr>
          <w:rFonts w:cs="Calibri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/>
      </w:pPr>
      <w:r>
        <w:rPr>
          <w:rFonts w:cs="Calibri" w:cstheme="minorHAnsi"/>
        </w:rPr>
        <w:t xml:space="preserve">Miejscowość ………………………………………., data …………………………………... 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</w:rPr>
        <w:t>..………………………………………………………………………………………………………...</w:t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</w:rPr>
        <w:t>(Podpis osoby opiekuna prawnego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 xml:space="preserve">lub członka rodziny/opiekuna osoby niepełnosprawnej)  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/>
      </w:pPr>
      <w:r>
        <w:rPr>
          <w:rFonts w:cs="Calibri" w:cstheme="minorHAnsi"/>
        </w:rPr>
        <w:t>Potwierdzam uprawnienie do korzystania z usług opieki wytchnieniowej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</w:rPr>
        <w:t>………………………………………………………</w:t>
      </w:r>
      <w:r>
        <w:rPr>
          <w:rFonts w:cs="Calibri" w:cstheme="minorHAnsi"/>
        </w:rPr>
        <w:t>..</w:t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</w:rPr>
        <w:t xml:space="preserve">(Podpis osoby przyjmującej zgłoszenie)  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sz w:val="20"/>
          <w:szCs w:val="20"/>
        </w:rPr>
        <w:t>*Należy wpisać miejsce wymienione w treści Programu „Opieka wytchnieniowa”- edycja 2023: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240" w:before="0" w:after="0"/>
        <w:jc w:val="both"/>
        <w:rPr/>
      </w:pPr>
      <w:r>
        <w:rPr>
          <w:rFonts w:cs="Calibri" w:cstheme="minorHAnsi"/>
          <w:sz w:val="20"/>
          <w:szCs w:val="20"/>
        </w:rPr>
        <w:t xml:space="preserve">1) </w:t>
      </w:r>
      <w:r>
        <w:rPr>
          <w:rFonts w:eastAsia="Times New Roman" w:cs="Calibri" w:cstheme="minorHAnsi"/>
          <w:color w:val="000000"/>
          <w:sz w:val="20"/>
          <w:szCs w:val="20"/>
        </w:rPr>
        <w:t>świadczenia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napToGrid w:val="false"/>
        <w:spacing w:lineRule="auto" w:line="240" w:before="0" w:after="0"/>
        <w:jc w:val="both"/>
        <w:rPr/>
      </w:pPr>
      <w:r>
        <w:rPr>
          <w:rFonts w:eastAsia="Times New Roman" w:cs="Calibri" w:cstheme="minorHAnsi"/>
          <w:bCs/>
          <w:color w:val="000000"/>
          <w:sz w:val="20"/>
          <w:szCs w:val="20"/>
        </w:rPr>
        <w:t>2)</w:t>
      </w:r>
      <w:r>
        <w:rPr>
          <w:rFonts w:eastAsia="Times New Roman" w:cs="Calibri" w:cstheme="minorHAnsi"/>
          <w:b/>
          <w:color w:val="000000"/>
          <w:sz w:val="20"/>
          <w:szCs w:val="20"/>
        </w:rPr>
        <w:t xml:space="preserve"> </w:t>
      </w:r>
      <w:r>
        <w:rPr>
          <w:rFonts w:eastAsia="Times New Roman" w:cs="Calibri" w:cstheme="minorHAnsi"/>
          <w:color w:val="000000"/>
          <w:sz w:val="20"/>
          <w:szCs w:val="20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Calibri" w:ascii="Times New Roman" w:hAnsi="Times New Roman" w:cstheme="minorHAnsi"/>
          <w:b/>
          <w:sz w:val="20"/>
          <w:szCs w:val="20"/>
        </w:rPr>
        <w:t>**Do Karty zgłoszenia należy dołączyć kserokopię aktualnego orzeczenia o stopniu niepełnosprawności/o niepełnosprawności.</w:t>
      </w:r>
    </w:p>
    <w:sectPr>
      <w:headerReference w:type="default" r:id="rId3"/>
      <w:type w:val="nextPage"/>
      <w:pgSz w:w="11906" w:h="16838"/>
      <w:pgMar w:left="720" w:right="720" w:gutter="0" w:header="850" w:top="907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Symbo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16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sid w:val="00a72c91"/>
    <w:rPr>
      <w:vertAlign w:val="superscript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71561"/>
    <w:rPr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5233" w:leader="none"/>
        <w:tab w:val="right" w:pos="10466" w:leader="none"/>
      </w:tabs>
    </w:pPr>
    <w:rPr/>
  </w:style>
  <w:style w:type="paragraph" w:styleId="Gwka">
    <w:name w:val="Header"/>
    <w:basedOn w:val="Gwkaistopka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f7156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F2F29-6E7F-4F12-8F80-1E1BC47B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LibreOffice/7.2.5.2$Windows_X86_64 LibreOffice_project/499f9727c189e6ef3471021d6132d4c694f357e5</Application>
  <AppVersion>15.0000</AppVersion>
  <DocSecurity>4</DocSecurity>
  <Pages>2</Pages>
  <Words>513</Words>
  <Characters>4359</Characters>
  <CharactersWithSpaces>4840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2023-03-03T07:26:00Z</dcterms:created>
  <dc:creator>Anna Kuczyńska</dc:creator>
  <dc:description/>
  <dc:language>pl-PL</dc:language>
  <cp:lastModifiedBy/>
  <cp:lastPrinted>2023-04-26T10:14:34Z</cp:lastPrinted>
  <dcterms:modified xsi:type="dcterms:W3CDTF">2023-04-26T10:15:04Z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